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14" w:rsidRPr="00AA0714" w:rsidRDefault="00932703" w:rsidP="00AA0714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Times New Roman" w:eastAsia="Times New Roman" w:hAnsi="Times New Roman"/>
          <w:b/>
          <w:spacing w:val="5"/>
          <w:kern w:val="28"/>
          <w:sz w:val="20"/>
          <w:szCs w:val="20"/>
          <w:lang w:val="ru-RU" w:eastAsia="bg-BG"/>
        </w:rPr>
      </w:pPr>
      <w:r>
        <w:rPr>
          <w:rFonts w:ascii="Times New Roman" w:eastAsia="Times New Roman" w:hAnsi="Times New Roman"/>
          <w:b/>
          <w:noProof/>
          <w:spacing w:val="5"/>
          <w:kern w:val="28"/>
          <w:sz w:val="20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margin">
              <wp:align>top</wp:align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0714" w:rsidRPr="00AA0714">
        <w:rPr>
          <w:rFonts w:ascii="Times New Roman" w:eastAsia="Times New Roman" w:hAnsi="Times New Roman"/>
          <w:b/>
          <w:spacing w:val="5"/>
          <w:kern w:val="28"/>
          <w:sz w:val="20"/>
          <w:szCs w:val="20"/>
          <w:lang w:val="ru-RU" w:eastAsia="bg-BG"/>
        </w:rPr>
        <w:t>СРЕДНО  УЧИЛИЩЕ</w:t>
      </w:r>
      <w:proofErr w:type="gramEnd"/>
      <w:r w:rsidR="00AA0714" w:rsidRPr="00AA0714">
        <w:rPr>
          <w:rFonts w:ascii="Times New Roman" w:eastAsia="Times New Roman" w:hAnsi="Times New Roman"/>
          <w:b/>
          <w:spacing w:val="5"/>
          <w:kern w:val="28"/>
          <w:sz w:val="20"/>
          <w:szCs w:val="20"/>
          <w:lang w:val="ru-RU" w:eastAsia="bg-BG"/>
        </w:rPr>
        <w:t xml:space="preserve"> „ОТЕЦ ПАИСИЙ”</w:t>
      </w:r>
    </w:p>
    <w:p w:rsidR="00AA0714" w:rsidRPr="00AA0714" w:rsidRDefault="00AA0714" w:rsidP="00AA0714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Times New Roman" w:eastAsia="Times New Roman" w:hAnsi="Times New Roman"/>
          <w:b/>
          <w:spacing w:val="5"/>
          <w:kern w:val="28"/>
          <w:sz w:val="20"/>
          <w:szCs w:val="20"/>
          <w:lang w:val="ru-RU" w:eastAsia="bg-BG"/>
        </w:rPr>
      </w:pPr>
      <w:r w:rsidRPr="00AA0714">
        <w:rPr>
          <w:rFonts w:ascii="Times New Roman" w:eastAsia="Times New Roman" w:hAnsi="Times New Roman"/>
          <w:b/>
          <w:spacing w:val="5"/>
          <w:kern w:val="28"/>
          <w:sz w:val="20"/>
          <w:szCs w:val="20"/>
          <w:lang w:val="ru-RU" w:eastAsia="bg-BG"/>
        </w:rPr>
        <w:t xml:space="preserve">ГР. </w:t>
      </w:r>
      <w:proofErr w:type="gramStart"/>
      <w:r w:rsidRPr="00AA0714">
        <w:rPr>
          <w:rFonts w:ascii="Times New Roman" w:eastAsia="Times New Roman" w:hAnsi="Times New Roman"/>
          <w:b/>
          <w:spacing w:val="5"/>
          <w:kern w:val="28"/>
          <w:sz w:val="20"/>
          <w:szCs w:val="20"/>
          <w:lang w:val="ru-RU" w:eastAsia="bg-BG"/>
        </w:rPr>
        <w:t>МАДАН,  ОБЛ.СМОЛЯН</w:t>
      </w:r>
      <w:proofErr w:type="gramEnd"/>
      <w:r w:rsidR="00932703">
        <w:rPr>
          <w:rFonts w:ascii="Times New Roman" w:eastAsia="Times New Roman" w:hAnsi="Times New Roman"/>
          <w:b/>
          <w:spacing w:val="5"/>
          <w:kern w:val="28"/>
          <w:sz w:val="20"/>
          <w:szCs w:val="20"/>
          <w:lang w:val="ru-RU" w:eastAsia="bg-BG"/>
        </w:rPr>
        <w:t>,</w:t>
      </w:r>
      <w:r w:rsidRPr="00AA0714">
        <w:rPr>
          <w:rFonts w:ascii="Times New Roman" w:eastAsia="Times New Roman" w:hAnsi="Times New Roman"/>
          <w:b/>
          <w:spacing w:val="5"/>
          <w:kern w:val="28"/>
          <w:sz w:val="20"/>
          <w:szCs w:val="20"/>
          <w:lang w:val="ru-RU" w:eastAsia="bg-BG"/>
        </w:rPr>
        <w:t xml:space="preserve"> ОБЩ. МАДАН УЛ.”ПАИСИЙ ХИЛЕНДАРСКИ” № 11  </w:t>
      </w:r>
    </w:p>
    <w:p w:rsidR="00AA0714" w:rsidRPr="00AA0714" w:rsidRDefault="00AA0714" w:rsidP="00AA0714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Times New Roman" w:eastAsia="Times New Roman" w:hAnsi="Times New Roman"/>
          <w:b/>
          <w:spacing w:val="5"/>
          <w:kern w:val="28"/>
          <w:sz w:val="20"/>
          <w:szCs w:val="20"/>
          <w:lang w:val="ru-RU" w:eastAsia="bg-BG"/>
        </w:rPr>
      </w:pPr>
      <w:r w:rsidRPr="00AA0714">
        <w:rPr>
          <w:rFonts w:ascii="Times New Roman" w:eastAsia="Times New Roman" w:hAnsi="Times New Roman"/>
          <w:b/>
          <w:spacing w:val="5"/>
          <w:kern w:val="28"/>
          <w:sz w:val="20"/>
          <w:szCs w:val="20"/>
          <w:lang w:val="ru-RU" w:eastAsia="bg-BG"/>
        </w:rPr>
        <w:t>ТЕЛ./ФАКС 0308/2 20 33</w:t>
      </w:r>
    </w:p>
    <w:p w:rsidR="00E63EDB" w:rsidRDefault="00E63EDB" w:rsidP="00E63EDB">
      <w:pPr>
        <w:widowControl w:val="0"/>
        <w:autoSpaceDE w:val="0"/>
        <w:autoSpaceDN w:val="0"/>
        <w:spacing w:after="0" w:line="252" w:lineRule="exact"/>
        <w:ind w:left="1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3EDB" w:rsidRDefault="00E63EDB" w:rsidP="00E63EDB">
      <w:pPr>
        <w:widowControl w:val="0"/>
        <w:autoSpaceDE w:val="0"/>
        <w:autoSpaceDN w:val="0"/>
        <w:spacing w:after="0" w:line="252" w:lineRule="exact"/>
        <w:ind w:left="1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3EDB" w:rsidRDefault="00E63EDB" w:rsidP="00E63EDB">
      <w:pPr>
        <w:widowControl w:val="0"/>
        <w:autoSpaceDE w:val="0"/>
        <w:autoSpaceDN w:val="0"/>
        <w:spacing w:after="0" w:line="252" w:lineRule="exact"/>
        <w:ind w:left="1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FD7" w:rsidRPr="00E76FD7" w:rsidRDefault="00E76FD7" w:rsidP="00E76FD7">
      <w:pPr>
        <w:spacing w:after="0" w:line="252" w:lineRule="exact"/>
        <w:ind w:left="110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E76FD7">
        <w:rPr>
          <w:rFonts w:ascii="Times New Roman" w:hAnsi="Times New Roman" w:cs="Times New Roman"/>
          <w:b/>
          <w:bCs/>
          <w:sz w:val="23"/>
          <w:szCs w:val="23"/>
        </w:rPr>
        <w:t>Утвърждавам:</w:t>
      </w:r>
    </w:p>
    <w:p w:rsidR="00E76FD7" w:rsidRPr="00E76FD7" w:rsidRDefault="00E76FD7" w:rsidP="00E76FD7">
      <w:pPr>
        <w:spacing w:after="0" w:line="240" w:lineRule="exact"/>
        <w:ind w:left="110"/>
        <w:rPr>
          <w:rFonts w:ascii="Times New Roman" w:hAnsi="Times New Roman" w:cs="Times New Roman"/>
          <w:sz w:val="23"/>
          <w:szCs w:val="23"/>
        </w:rPr>
      </w:pPr>
      <w:r w:rsidRPr="00E76FD7">
        <w:rPr>
          <w:rFonts w:ascii="Times New Roman" w:hAnsi="Times New Roman" w:cs="Times New Roman"/>
          <w:sz w:val="23"/>
          <w:szCs w:val="23"/>
        </w:rPr>
        <w:t>.........................</w:t>
      </w:r>
    </w:p>
    <w:p w:rsidR="00E76FD7" w:rsidRPr="00E76FD7" w:rsidRDefault="00E76FD7" w:rsidP="00E76FD7">
      <w:pPr>
        <w:spacing w:after="0" w:line="276" w:lineRule="auto"/>
        <w:rPr>
          <w:rFonts w:ascii="Times New Roman" w:hAnsi="Times New Roman" w:cs="Times New Roman"/>
          <w:i/>
          <w:w w:val="85"/>
          <w:sz w:val="23"/>
          <w:szCs w:val="24"/>
        </w:rPr>
      </w:pPr>
      <w:r w:rsidRPr="00E76FD7">
        <w:rPr>
          <w:rFonts w:ascii="Times New Roman" w:hAnsi="Times New Roman" w:cs="Times New Roman"/>
          <w:i/>
          <w:spacing w:val="-2"/>
          <w:w w:val="85"/>
          <w:sz w:val="23"/>
        </w:rPr>
        <w:t xml:space="preserve">(подпис </w:t>
      </w:r>
      <w:r w:rsidRPr="00E76FD7">
        <w:rPr>
          <w:rFonts w:ascii="Times New Roman" w:hAnsi="Times New Roman" w:cs="Times New Roman"/>
          <w:i/>
          <w:spacing w:val="-1"/>
          <w:w w:val="85"/>
          <w:sz w:val="23"/>
        </w:rPr>
        <w:t>и кръгъл печат)</w:t>
      </w:r>
      <w:r w:rsidRPr="00E76FD7">
        <w:rPr>
          <w:rFonts w:ascii="Times New Roman" w:hAnsi="Times New Roman" w:cs="Times New Roman"/>
          <w:i/>
          <w:w w:val="85"/>
          <w:sz w:val="23"/>
        </w:rPr>
        <w:t xml:space="preserve"> </w:t>
      </w:r>
    </w:p>
    <w:p w:rsidR="00E76FD7" w:rsidRPr="00E76FD7" w:rsidRDefault="00E76FD7" w:rsidP="00E76FD7">
      <w:pPr>
        <w:spacing w:after="0" w:line="276" w:lineRule="auto"/>
        <w:rPr>
          <w:rFonts w:ascii="Times New Roman" w:hAnsi="Times New Roman" w:cs="Times New Roman"/>
          <w:spacing w:val="-46"/>
          <w:w w:val="85"/>
          <w:sz w:val="23"/>
        </w:rPr>
      </w:pPr>
      <w:r w:rsidRPr="00E76FD7">
        <w:rPr>
          <w:rFonts w:ascii="Times New Roman" w:hAnsi="Times New Roman" w:cs="Times New Roman"/>
          <w:spacing w:val="-2"/>
          <w:w w:val="85"/>
          <w:sz w:val="23"/>
        </w:rPr>
        <w:t>Шинка</w:t>
      </w:r>
      <w:r w:rsidRPr="00E76FD7">
        <w:rPr>
          <w:rFonts w:ascii="Times New Roman" w:hAnsi="Times New Roman" w:cs="Times New Roman"/>
          <w:spacing w:val="-8"/>
          <w:w w:val="85"/>
          <w:sz w:val="23"/>
        </w:rPr>
        <w:t xml:space="preserve">  </w:t>
      </w:r>
      <w:r w:rsidRPr="00E76FD7">
        <w:rPr>
          <w:rFonts w:ascii="Times New Roman" w:hAnsi="Times New Roman" w:cs="Times New Roman"/>
          <w:spacing w:val="-2"/>
          <w:w w:val="85"/>
          <w:sz w:val="23"/>
        </w:rPr>
        <w:t>Хаджиева</w:t>
      </w:r>
      <w:r w:rsidRPr="00E76FD7">
        <w:rPr>
          <w:rFonts w:ascii="Times New Roman" w:hAnsi="Times New Roman" w:cs="Times New Roman"/>
          <w:spacing w:val="-46"/>
          <w:w w:val="85"/>
          <w:sz w:val="23"/>
        </w:rPr>
        <w:t xml:space="preserve"> </w:t>
      </w:r>
    </w:p>
    <w:p w:rsidR="00E76FD7" w:rsidRPr="00E76FD7" w:rsidRDefault="00E76FD7" w:rsidP="00E76FD7">
      <w:pPr>
        <w:spacing w:after="0" w:line="276" w:lineRule="auto"/>
        <w:rPr>
          <w:rFonts w:ascii="Times New Roman" w:hAnsi="Times New Roman" w:cs="Times New Roman"/>
          <w:w w:val="85"/>
          <w:sz w:val="24"/>
        </w:rPr>
      </w:pPr>
      <w:r w:rsidRPr="00E76FD7">
        <w:rPr>
          <w:rFonts w:ascii="Times New Roman" w:hAnsi="Times New Roman" w:cs="Times New Roman"/>
          <w:w w:val="85"/>
          <w:sz w:val="23"/>
        </w:rPr>
        <w:t>Заповед</w:t>
      </w:r>
      <w:r w:rsidRPr="00E76FD7">
        <w:rPr>
          <w:rFonts w:ascii="Times New Roman" w:hAnsi="Times New Roman" w:cs="Times New Roman"/>
          <w:spacing w:val="-10"/>
          <w:w w:val="85"/>
          <w:sz w:val="23"/>
        </w:rPr>
        <w:t xml:space="preserve"> </w:t>
      </w:r>
      <w:r w:rsidRPr="00E76FD7">
        <w:rPr>
          <w:rFonts w:ascii="Times New Roman" w:hAnsi="Times New Roman" w:cs="Times New Roman"/>
          <w:w w:val="85"/>
        </w:rPr>
        <w:t>№</w:t>
      </w:r>
      <w:r w:rsidRPr="00E76FD7">
        <w:rPr>
          <w:rFonts w:ascii="Times New Roman" w:hAnsi="Times New Roman" w:cs="Times New Roman"/>
          <w:spacing w:val="-17"/>
          <w:w w:val="85"/>
        </w:rPr>
        <w:t xml:space="preserve"> </w:t>
      </w:r>
      <w:r w:rsidRPr="00E76FD7">
        <w:rPr>
          <w:rFonts w:ascii="Times New Roman" w:hAnsi="Times New Roman" w:cs="Times New Roman"/>
          <w:w w:val="85"/>
        </w:rPr>
        <w:t>-РД-1739/</w:t>
      </w:r>
      <w:r w:rsidRPr="00E76FD7">
        <w:rPr>
          <w:rFonts w:ascii="Times New Roman" w:hAnsi="Times New Roman" w:cs="Times New Roman"/>
          <w:spacing w:val="-10"/>
          <w:w w:val="85"/>
        </w:rPr>
        <w:t xml:space="preserve"> </w:t>
      </w:r>
      <w:r w:rsidRPr="00E76FD7">
        <w:rPr>
          <w:rFonts w:ascii="Times New Roman" w:hAnsi="Times New Roman" w:cs="Times New Roman"/>
          <w:w w:val="85"/>
        </w:rPr>
        <w:t>08.09.2022 г.</w:t>
      </w:r>
    </w:p>
    <w:p w:rsidR="00E63EDB" w:rsidRPr="00E63EDB" w:rsidRDefault="00E63EDB" w:rsidP="00E63EDB">
      <w:pPr>
        <w:overflowPunct w:val="0"/>
        <w:autoSpaceDE w:val="0"/>
        <w:autoSpaceDN w:val="0"/>
        <w:adjustRightInd w:val="0"/>
        <w:spacing w:before="7" w:after="0" w:line="218" w:lineRule="auto"/>
        <w:ind w:left="110" w:right="6815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AA0714" w:rsidRP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72CA3">
        <w:rPr>
          <w:b/>
          <w:bCs/>
          <w:color w:val="333333"/>
        </w:rPr>
        <w:t>ИНСТРУКТАЖ</w:t>
      </w:r>
    </w:p>
    <w:p w:rsidR="00AA0714" w:rsidRPr="00E63EDB" w:rsidRDefault="00AA0714" w:rsidP="00E63E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572CA3">
        <w:rPr>
          <w:b/>
          <w:bCs/>
          <w:color w:val="333333"/>
        </w:rPr>
        <w:t xml:space="preserve">за безопасност и култура на поведение на учениците при </w:t>
      </w:r>
      <w:r w:rsidR="00E63EDB">
        <w:rPr>
          <w:b/>
          <w:bCs/>
          <w:color w:val="333333"/>
        </w:rPr>
        <w:t>участие в дейности извън училище</w:t>
      </w:r>
    </w:p>
    <w:p w:rsidR="00E63EDB" w:rsidRDefault="00E63EDB" w:rsidP="00E63ED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055E0" w:rsidRPr="00E63EDB" w:rsidRDefault="00AA0714" w:rsidP="00E63ED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333333"/>
        </w:rPr>
      </w:pPr>
      <w:r w:rsidRPr="00572CA3">
        <w:rPr>
          <w:rStyle w:val="a4"/>
          <w:color w:val="333333"/>
          <w:shd w:val="clear" w:color="auto" w:fill="FFFFFF"/>
        </w:rPr>
        <w:t xml:space="preserve">Учениците, участващи в </w:t>
      </w:r>
      <w:r w:rsidR="00E63EDB">
        <w:rPr>
          <w:b/>
          <w:bCs/>
          <w:color w:val="333333"/>
        </w:rPr>
        <w:t>дейности извън училище</w:t>
      </w:r>
      <w:r w:rsidRPr="00572CA3">
        <w:rPr>
          <w:rStyle w:val="a4"/>
          <w:color w:val="333333"/>
          <w:shd w:val="clear" w:color="auto" w:fill="FFFFFF"/>
        </w:rPr>
        <w:t>, са длъжни да спазват следните правила за безопасност по време на пътуването и пребиваването в населените места и туристическите обекти, които се посещават:</w:t>
      </w:r>
    </w:p>
    <w:p w:rsidR="00E63EDB" w:rsidRDefault="00E63EDB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</w:rPr>
      </w:pP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color w:val="333333"/>
        </w:rPr>
        <w:t>І. Общи положения</w:t>
      </w:r>
    </w:p>
    <w:p w:rsidR="00E63EDB" w:rsidRDefault="00E63EDB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</w:rPr>
      </w:pP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color w:val="333333"/>
        </w:rPr>
        <w:t>1. При провеждане на дейности извън училище, учениците са длъжни: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се запознаят с настоящия инструктаж срещу подпис, преди провеждане на всяка дейност;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изпълняват законосъобразните разпореждания на ръководителите на групата;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са в здравословно състояние, което да им позволява да вземат участие в дейността;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бъдат подходящо облечени и екипирани;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незабавно да информират ръководителите при здравословни проблеми или произшествия;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информират ръководителите за медикаментите, които носят;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не се качват в коли на непознати и да не приемат каквито и да е неща от непознати;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се движат заед</w:t>
      </w:r>
      <w:r w:rsidR="002441C2">
        <w:rPr>
          <w:rStyle w:val="a4"/>
          <w:b w:val="0"/>
          <w:bCs w:val="0"/>
          <w:color w:val="333333"/>
        </w:rPr>
        <w:t>но, придружавани от ръководител /н</w:t>
      </w:r>
      <w:r w:rsidRPr="00572CA3">
        <w:rPr>
          <w:rStyle w:val="a4"/>
          <w:b w:val="0"/>
          <w:bCs w:val="0"/>
          <w:color w:val="333333"/>
        </w:rPr>
        <w:t>икой няма право без знанието на ръководителите да се отделя от групата по никакъв повод</w:t>
      </w:r>
      <w:r w:rsidR="002441C2">
        <w:rPr>
          <w:rStyle w:val="a4"/>
          <w:b w:val="0"/>
          <w:bCs w:val="0"/>
          <w:color w:val="333333"/>
        </w:rPr>
        <w:t>/</w:t>
      </w:r>
      <w:r w:rsidRPr="00572CA3">
        <w:rPr>
          <w:rStyle w:val="a4"/>
          <w:b w:val="0"/>
          <w:bCs w:val="0"/>
          <w:color w:val="333333"/>
        </w:rPr>
        <w:t>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решават възникналите недоразумения и проблеми с ръководителите на групата и със съдействието на придружителите от фирмата;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пресичат улиците само на определените за целта места;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се отнасят добре с останалите участници в пътуването, да се грижат един за друг и да си помагат при необходимост;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спазват установения маршрут и режим по време на пътуването и пребиваването;</w:t>
      </w:r>
    </w:p>
    <w:p w:rsidR="00AA0714" w:rsidRPr="00572CA3" w:rsidRDefault="00AA0714" w:rsidP="00572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333333"/>
        </w:rPr>
      </w:pPr>
      <w:r w:rsidRPr="00572CA3">
        <w:rPr>
          <w:rStyle w:val="a4"/>
          <w:b w:val="0"/>
          <w:bCs w:val="0"/>
          <w:color w:val="333333"/>
        </w:rPr>
        <w:t>да пазят имуществото в автобуса или каквото и да е друго превозно средство, в хотела или почивната база, в която са настанени  /при повреда, нанесените щети се заплащат от ученика/.</w:t>
      </w: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333333"/>
        </w:rPr>
      </w:pP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color w:val="333333"/>
        </w:rPr>
        <w:t>2. При провеждане на дейности извън училище, на учениците им е забранено:</w:t>
      </w:r>
    </w:p>
    <w:p w:rsidR="00AA0714" w:rsidRPr="00572CA3" w:rsidRDefault="00AA0714" w:rsidP="00572C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color w:val="333333"/>
        </w:rPr>
        <w:lastRenderedPageBreak/>
        <w:t>да носят опасни за здравето и живота предмети (запалки, кибрити, пиратки, остри предмети);</w:t>
      </w:r>
    </w:p>
    <w:p w:rsidR="00AA0714" w:rsidRPr="00572CA3" w:rsidRDefault="00AA0714" w:rsidP="00572C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color w:val="333333"/>
        </w:rPr>
        <w:t>да употребяват лекарства, без знанието на ръководителя и придружаващия лекар;</w:t>
      </w:r>
    </w:p>
    <w:p w:rsidR="00AA0714" w:rsidRPr="00572CA3" w:rsidRDefault="00AA0714" w:rsidP="00572C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color w:val="333333"/>
        </w:rPr>
        <w:t>достъп до опасни зони и места, които застрашават здравето и живота им (мостове, улици, високи дървета, съоръжения и др.)</w:t>
      </w:r>
    </w:p>
    <w:p w:rsidR="00AA0714" w:rsidRPr="00572CA3" w:rsidRDefault="00AA0714" w:rsidP="00572C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color w:val="333333"/>
        </w:rPr>
        <w:t>да консумират храни и напитки извън почивната база или определеното за хранене обществено заведение, без знанието и съгласието на ръководителя;</w:t>
      </w:r>
    </w:p>
    <w:p w:rsidR="00AA0714" w:rsidRPr="00572CA3" w:rsidRDefault="00AA0714" w:rsidP="00572C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color w:val="333333"/>
        </w:rPr>
        <w:t>да влизат в пререкания и физическа саморазправа. За всеки възникнал проблем, ученикът се обръща единствено към ръководителя;</w:t>
      </w:r>
    </w:p>
    <w:p w:rsidR="00AA0714" w:rsidRPr="00572CA3" w:rsidRDefault="00AA0714" w:rsidP="00572C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color w:val="333333"/>
        </w:rPr>
        <w:t>пътуване с други превозни средства, освен с предвидените;</w:t>
      </w:r>
    </w:p>
    <w:p w:rsidR="00AA0714" w:rsidRPr="00572CA3" w:rsidRDefault="00AA0714" w:rsidP="00572C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носят и употребяват алкохол, наркотици и наркотични средства;</w:t>
      </w:r>
    </w:p>
    <w:p w:rsidR="00AA0714" w:rsidRPr="00572CA3" w:rsidRDefault="00AA0714" w:rsidP="00572C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333333"/>
        </w:rPr>
      </w:pPr>
      <w:r w:rsidRPr="00572CA3">
        <w:rPr>
          <w:rStyle w:val="a4"/>
          <w:b w:val="0"/>
          <w:bCs w:val="0"/>
          <w:color w:val="333333"/>
        </w:rPr>
        <w:t>да влизат в пререкания с шофьора на автобуса, хотелиерите и с външни лица,</w:t>
      </w:r>
      <w:r w:rsidRPr="00572CA3">
        <w:rPr>
          <w:rStyle w:val="a4"/>
          <w:color w:val="333333"/>
        </w:rPr>
        <w:t> </w:t>
      </w:r>
      <w:r w:rsidRPr="00572CA3">
        <w:rPr>
          <w:rStyle w:val="a4"/>
          <w:b w:val="0"/>
          <w:bCs w:val="0"/>
          <w:color w:val="333333"/>
        </w:rPr>
        <w:t>с които групата има досег.</w:t>
      </w: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b w:val="0"/>
          <w:bCs w:val="0"/>
          <w:color w:val="333333"/>
        </w:rPr>
      </w:pP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</w:rPr>
      </w:pPr>
      <w:r w:rsidRPr="00572CA3">
        <w:rPr>
          <w:rStyle w:val="a4"/>
          <w:color w:val="333333"/>
        </w:rPr>
        <w:t>ІІ. Поведение в автобуса</w:t>
      </w: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color w:val="333333"/>
          <w:u w:val="single"/>
        </w:rPr>
        <w:t>На учениците се забранява:</w:t>
      </w:r>
    </w:p>
    <w:p w:rsidR="00AA0714" w:rsidRPr="00572CA3" w:rsidRDefault="00AA0714" w:rsidP="00572C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ползването на първите 4 седалки (ако са непълнолетни);</w:t>
      </w:r>
    </w:p>
    <w:p w:rsidR="00AA0714" w:rsidRPr="00572CA3" w:rsidRDefault="00AA0714" w:rsidP="00572C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стоене в близост до вратите;</w:t>
      </w:r>
    </w:p>
    <w:p w:rsidR="00AA0714" w:rsidRPr="00572CA3" w:rsidRDefault="00AA0714" w:rsidP="00572C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ставане по време на движение;</w:t>
      </w:r>
    </w:p>
    <w:p w:rsidR="00AA0714" w:rsidRPr="00572CA3" w:rsidRDefault="00AA0714" w:rsidP="00572C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сядане на повече от един ученик на седалка;</w:t>
      </w:r>
    </w:p>
    <w:p w:rsidR="00AA0714" w:rsidRPr="00572CA3" w:rsidRDefault="00AA0714" w:rsidP="00572C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употребата на дъвки;</w:t>
      </w:r>
    </w:p>
    <w:p w:rsidR="00AA0714" w:rsidRPr="00572CA3" w:rsidRDefault="00AA0714" w:rsidP="00572C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хранене по време на движение;</w:t>
      </w:r>
    </w:p>
    <w:p w:rsidR="00AA0714" w:rsidRPr="00572CA3" w:rsidRDefault="00AA0714" w:rsidP="00572C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вдигане на шум;</w:t>
      </w:r>
    </w:p>
    <w:p w:rsidR="00AA0714" w:rsidRPr="00572CA3" w:rsidRDefault="00AA0714" w:rsidP="00572C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преминаване от другата страна на пътното платно при спиране за почивка.</w:t>
      </w: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ind w:firstLine="60"/>
        <w:jc w:val="both"/>
        <w:rPr>
          <w:color w:val="333333"/>
        </w:rPr>
      </w:pP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color w:val="333333"/>
        </w:rPr>
        <w:t>ІІІ. Поведение в хотела</w:t>
      </w:r>
    </w:p>
    <w:p w:rsidR="00AA0714" w:rsidRPr="00572CA3" w:rsidRDefault="00AA0714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color w:val="333333"/>
          <w:u w:val="single"/>
        </w:rPr>
        <w:t>На учениците се забранява:</w:t>
      </w:r>
    </w:p>
    <w:p w:rsidR="00AA0714" w:rsidRPr="00572CA3" w:rsidRDefault="00AA0714" w:rsidP="00572C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преминаване през балконите от една стая в друга;</w:t>
      </w:r>
    </w:p>
    <w:p w:rsidR="00AA0714" w:rsidRPr="00572CA3" w:rsidRDefault="00AA0714" w:rsidP="00572C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вдигане на шум от 14 до 16 часа и от 22 до 6 часа;</w:t>
      </w:r>
    </w:p>
    <w:p w:rsidR="00AA0714" w:rsidRPr="00572CA3" w:rsidRDefault="00AA0714" w:rsidP="00572C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използване на електроуреди;</w:t>
      </w:r>
    </w:p>
    <w:p w:rsidR="00AA0714" w:rsidRPr="00572CA3" w:rsidRDefault="00AA0714" w:rsidP="00572C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употреба на леснозапалими вещества;</w:t>
      </w:r>
    </w:p>
    <w:p w:rsidR="00AA0714" w:rsidRPr="00572CA3" w:rsidRDefault="00AA0714" w:rsidP="00572C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употреба на алкохол и наркотични вещества;</w:t>
      </w:r>
    </w:p>
    <w:p w:rsidR="00AA0714" w:rsidRPr="00572CA3" w:rsidRDefault="00AA0714" w:rsidP="00572C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се доближават до обекти с ел. Напрежение;</w:t>
      </w:r>
    </w:p>
    <w:p w:rsidR="00AA0714" w:rsidRPr="00572CA3" w:rsidRDefault="00AA0714" w:rsidP="00572C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да се надвесват от прозорци, балкони и др.;</w:t>
      </w:r>
    </w:p>
    <w:p w:rsidR="00AA0714" w:rsidRPr="00572CA3" w:rsidRDefault="00AA0714" w:rsidP="00572C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самоволното напускане на сградата без знанието и разрешението на ръководителя.</w:t>
      </w:r>
    </w:p>
    <w:p w:rsidR="00A11095" w:rsidRPr="00572CA3" w:rsidRDefault="00A11095" w:rsidP="00572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11095" w:rsidRPr="00A11095" w:rsidRDefault="00A11095" w:rsidP="00572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2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ІV. При посещение на басейн е задължително:</w:t>
      </w:r>
    </w:p>
    <w:p w:rsidR="00A11095" w:rsidRPr="00572CA3" w:rsidRDefault="00A11095" w:rsidP="00572C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2C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да се къпят на разрешените места само след разрешение на ръководителя на групата и спасителя;</w:t>
      </w:r>
    </w:p>
    <w:p w:rsidR="00A11095" w:rsidRPr="00572CA3" w:rsidRDefault="00A11095" w:rsidP="00572C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2C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да не скачат от плавателните съдове и бреговите съоръжения, </w:t>
      </w:r>
      <w:proofErr w:type="spellStart"/>
      <w:r w:rsidRPr="00572C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непригодени</w:t>
      </w:r>
      <w:proofErr w:type="spellEnd"/>
      <w:r w:rsidRPr="00572C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 за тази цел;</w:t>
      </w:r>
    </w:p>
    <w:p w:rsidR="00A11095" w:rsidRPr="00572CA3" w:rsidRDefault="00A11095" w:rsidP="00572C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2C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да не се доближават до движещи се и закотвени плавателни съдове;</w:t>
      </w:r>
    </w:p>
    <w:p w:rsidR="00A11095" w:rsidRPr="00572CA3" w:rsidRDefault="00A11095" w:rsidP="00572C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2C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да не преместват и да пазят от повреждане табелите, сигналните средства и спасителните съоръжения;</w:t>
      </w:r>
    </w:p>
    <w:p w:rsidR="00A11095" w:rsidRPr="00572CA3" w:rsidRDefault="00A11095" w:rsidP="00572C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2C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да не плуват зад ограничителните плаващи знаци;</w:t>
      </w:r>
    </w:p>
    <w:p w:rsidR="00A11095" w:rsidRPr="00572CA3" w:rsidRDefault="00A11095" w:rsidP="00572C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2C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да не замърсяват водата и крайбрежните площи;</w:t>
      </w:r>
    </w:p>
    <w:p w:rsidR="00A11095" w:rsidRPr="00572CA3" w:rsidRDefault="00A11095" w:rsidP="00572C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2C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lastRenderedPageBreak/>
        <w:t>да спазват нарежданията на спасителите от спасителните постове и станции.</w:t>
      </w:r>
    </w:p>
    <w:p w:rsidR="00A11095" w:rsidRPr="00572CA3" w:rsidRDefault="00A11095" w:rsidP="00572CA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</w:p>
    <w:p w:rsidR="00A11095" w:rsidRPr="00572CA3" w:rsidRDefault="00A11095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color w:val="333333"/>
        </w:rPr>
        <w:t>V. При поход в планината движението става съгласно указанията на  инструктор от БТС или БЧК, като учениците:</w:t>
      </w:r>
    </w:p>
    <w:p w:rsidR="00A11095" w:rsidRPr="00572CA3" w:rsidRDefault="00A11095" w:rsidP="00572C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не се движат сами в планината;</w:t>
      </w:r>
    </w:p>
    <w:p w:rsidR="00A11095" w:rsidRPr="00572CA3" w:rsidRDefault="00A11095" w:rsidP="00572C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следят за движението на групата и следват маркировката;</w:t>
      </w:r>
    </w:p>
    <w:p w:rsidR="00A11095" w:rsidRPr="00572CA3" w:rsidRDefault="00A11095" w:rsidP="00572C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не се откъсват от групата;</w:t>
      </w:r>
    </w:p>
    <w:p w:rsidR="00A11095" w:rsidRPr="00572CA3" w:rsidRDefault="00A11095" w:rsidP="00572C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при затруднение в придвижването уведомяват ръководителя на групата;</w:t>
      </w:r>
    </w:p>
    <w:p w:rsidR="00A11095" w:rsidRPr="00572CA3" w:rsidRDefault="00A11095" w:rsidP="00572C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носят подходяща за сезона планинска екипировка, вода, сухи резервни дрехи, зареден мобилен телефон;</w:t>
      </w:r>
    </w:p>
    <w:p w:rsidR="00A11095" w:rsidRPr="00572CA3" w:rsidRDefault="00A11095" w:rsidP="00572C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b w:val="0"/>
          <w:bCs w:val="0"/>
          <w:color w:val="333333"/>
        </w:rPr>
        <w:t>безпрекословно да спазват указанията на спасителя и ръководителя.</w:t>
      </w:r>
    </w:p>
    <w:p w:rsidR="00A11095" w:rsidRPr="00572CA3" w:rsidRDefault="00A11095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color w:val="333333"/>
        </w:rPr>
        <w:t> </w:t>
      </w:r>
    </w:p>
    <w:p w:rsidR="00A11095" w:rsidRPr="00572CA3" w:rsidRDefault="00A11095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rStyle w:val="a4"/>
          <w:color w:val="333333"/>
        </w:rPr>
        <w:t>VІ. </w:t>
      </w:r>
      <w:r w:rsidRPr="00572CA3">
        <w:rPr>
          <w:color w:val="333333"/>
        </w:rPr>
        <w:t>. </w:t>
      </w:r>
      <w:r w:rsidRPr="00572CA3">
        <w:rPr>
          <w:b/>
          <w:bCs/>
          <w:color w:val="333333"/>
        </w:rPr>
        <w:t>Ръководителят не носи отговорност за личните пари на учениците, за личните им мобилни телефони, фотоапарати, камери  или друг вид техника.</w:t>
      </w:r>
    </w:p>
    <w:p w:rsidR="00A11095" w:rsidRPr="00572CA3" w:rsidRDefault="00A11095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color w:val="333333"/>
        </w:rPr>
        <w:t> </w:t>
      </w:r>
    </w:p>
    <w:p w:rsidR="00A11095" w:rsidRPr="00572CA3" w:rsidRDefault="00A11095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b/>
          <w:bCs/>
          <w:color w:val="333333"/>
        </w:rPr>
        <w:t>VІІ. Родителите се задължават чрез медицински документ, издаден от личния лекар, да уведомят предварително ръководителя и придружаващия лекар за съществуващ здравословен проблем на тяхното дете или проблем от друг характер.</w:t>
      </w:r>
    </w:p>
    <w:p w:rsidR="00A11095" w:rsidRPr="00572CA3" w:rsidRDefault="00A11095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color w:val="333333"/>
        </w:rPr>
        <w:t> </w:t>
      </w:r>
    </w:p>
    <w:p w:rsidR="00A11095" w:rsidRPr="00572CA3" w:rsidRDefault="00A11095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72CA3">
        <w:rPr>
          <w:color w:val="333333"/>
        </w:rPr>
        <w:t> </w:t>
      </w:r>
    </w:p>
    <w:p w:rsidR="00A11095" w:rsidRPr="00572CA3" w:rsidRDefault="00A11095" w:rsidP="00572C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72CA3">
        <w:rPr>
          <w:rStyle w:val="a4"/>
          <w:color w:val="333333"/>
        </w:rPr>
        <w:t>При неизпълнение на инструктажа и разпорежданията ръководителите на групата имат право да уведомят родителите</w:t>
      </w:r>
      <w:r w:rsidRPr="00572CA3">
        <w:rPr>
          <w:b/>
          <w:bCs/>
          <w:color w:val="333333"/>
        </w:rPr>
        <w:t>, които в еднодневен срок се ангажират да вземат детето си от мястото на провеждане на дейността</w:t>
      </w:r>
      <w:r w:rsidRPr="00572CA3">
        <w:rPr>
          <w:color w:val="333333"/>
        </w:rPr>
        <w:t>.</w:t>
      </w:r>
    </w:p>
    <w:p w:rsidR="00572CA3" w:rsidRDefault="00A11095" w:rsidP="00572CA3">
      <w:pPr>
        <w:pStyle w:val="a3"/>
        <w:shd w:val="clear" w:color="auto" w:fill="FFFFFF"/>
        <w:spacing w:before="0" w:beforeAutospacing="0" w:after="0" w:afterAutospacing="0"/>
        <w:ind w:firstLine="60"/>
        <w:jc w:val="both"/>
        <w:rPr>
          <w:color w:val="333333"/>
        </w:rPr>
      </w:pPr>
      <w:r w:rsidRPr="00572CA3">
        <w:rPr>
          <w:color w:val="333333"/>
        </w:rPr>
        <w:t> </w:t>
      </w: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ind w:firstLine="6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ind w:firstLine="6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ind w:firstLine="60"/>
        <w:jc w:val="both"/>
        <w:rPr>
          <w:b/>
          <w:color w:val="333333"/>
        </w:rPr>
      </w:pPr>
      <w:r w:rsidRPr="00572CA3">
        <w:rPr>
          <w:b/>
          <w:color w:val="333333"/>
        </w:rPr>
        <w:t>Списък на пътуващите ръководители:</w:t>
      </w:r>
    </w:p>
    <w:p w:rsidR="00572CA3" w:rsidRPr="00572CA3" w:rsidRDefault="00572CA3" w:rsidP="00572CA3">
      <w:pPr>
        <w:pStyle w:val="a3"/>
        <w:shd w:val="clear" w:color="auto" w:fill="FFFFFF"/>
        <w:spacing w:before="0" w:beforeAutospacing="0" w:after="0" w:afterAutospacing="0"/>
        <w:ind w:firstLine="60"/>
        <w:jc w:val="both"/>
        <w:rPr>
          <w:b/>
          <w:color w:val="333333"/>
        </w:rPr>
      </w:pPr>
    </w:p>
    <w:tbl>
      <w:tblPr>
        <w:tblStyle w:val="a6"/>
        <w:tblW w:w="10079" w:type="dxa"/>
        <w:tblLook w:val="04A0" w:firstRow="1" w:lastRow="0" w:firstColumn="1" w:lastColumn="0" w:noHBand="0" w:noVBand="1"/>
      </w:tblPr>
      <w:tblGrid>
        <w:gridCol w:w="679"/>
        <w:gridCol w:w="4392"/>
        <w:gridCol w:w="2721"/>
        <w:gridCol w:w="2287"/>
      </w:tblGrid>
      <w:tr w:rsidR="00572CA3" w:rsidTr="00610C16">
        <w:trPr>
          <w:trHeight w:val="741"/>
        </w:trPr>
        <w:tc>
          <w:tcPr>
            <w:tcW w:w="679" w:type="dxa"/>
          </w:tcPr>
          <w:p w:rsidR="00572CA3" w:rsidRPr="00A11095" w:rsidRDefault="00572CA3" w:rsidP="00610C16">
            <w:pPr>
              <w:pStyle w:val="a3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A11095">
              <w:rPr>
                <w:b/>
                <w:color w:val="333333"/>
                <w:sz w:val="20"/>
                <w:szCs w:val="20"/>
              </w:rPr>
              <w:t>№ ПО</w:t>
            </w:r>
          </w:p>
          <w:p w:rsidR="00572CA3" w:rsidRPr="00A11095" w:rsidRDefault="00572CA3" w:rsidP="00610C16">
            <w:pPr>
              <w:pStyle w:val="a3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A11095">
              <w:rPr>
                <w:b/>
                <w:color w:val="333333"/>
                <w:sz w:val="20"/>
                <w:szCs w:val="20"/>
              </w:rPr>
              <w:t>РЕД</w:t>
            </w:r>
          </w:p>
        </w:tc>
        <w:tc>
          <w:tcPr>
            <w:tcW w:w="4392" w:type="dxa"/>
          </w:tcPr>
          <w:p w:rsidR="00572CA3" w:rsidRPr="00A11095" w:rsidRDefault="00572CA3" w:rsidP="00610C16">
            <w:pPr>
              <w:pStyle w:val="a3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A11095">
              <w:rPr>
                <w:b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2721" w:type="dxa"/>
          </w:tcPr>
          <w:p w:rsidR="00572CA3" w:rsidRPr="00A11095" w:rsidRDefault="00572CA3" w:rsidP="00610C16">
            <w:pPr>
              <w:pStyle w:val="a3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A11095">
              <w:rPr>
                <w:b/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2287" w:type="dxa"/>
          </w:tcPr>
          <w:p w:rsidR="00572CA3" w:rsidRPr="00A11095" w:rsidRDefault="00572CA3" w:rsidP="00610C16">
            <w:pPr>
              <w:pStyle w:val="a3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A11095">
              <w:rPr>
                <w:b/>
                <w:color w:val="333333"/>
                <w:sz w:val="20"/>
                <w:szCs w:val="20"/>
              </w:rPr>
              <w:t>ПОДПИС НА</w:t>
            </w:r>
          </w:p>
          <w:p w:rsidR="00572CA3" w:rsidRPr="00A11095" w:rsidRDefault="002E7312" w:rsidP="00610C16">
            <w:pPr>
              <w:pStyle w:val="a3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РЪКОВОДИТЕЛЯ</w:t>
            </w:r>
          </w:p>
        </w:tc>
      </w:tr>
      <w:tr w:rsidR="00572CA3" w:rsidTr="00610C16">
        <w:trPr>
          <w:trHeight w:val="260"/>
        </w:trPr>
        <w:tc>
          <w:tcPr>
            <w:tcW w:w="679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392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721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287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72CA3" w:rsidTr="00610C16">
        <w:trPr>
          <w:trHeight w:val="260"/>
        </w:trPr>
        <w:tc>
          <w:tcPr>
            <w:tcW w:w="679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392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721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287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72CA3" w:rsidTr="00610C16">
        <w:trPr>
          <w:trHeight w:val="260"/>
        </w:trPr>
        <w:tc>
          <w:tcPr>
            <w:tcW w:w="679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392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721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287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72CA3" w:rsidTr="00610C16">
        <w:trPr>
          <w:trHeight w:val="260"/>
        </w:trPr>
        <w:tc>
          <w:tcPr>
            <w:tcW w:w="679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392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721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287" w:type="dxa"/>
          </w:tcPr>
          <w:p w:rsidR="00572CA3" w:rsidRDefault="00572CA3" w:rsidP="00610C1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11095" w:rsidRPr="00572CA3" w:rsidRDefault="00A11095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</w:t>
      </w: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</w:p>
    <w:p w:rsidR="00A11095" w:rsidRP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</w:t>
      </w:r>
      <w:r w:rsidRPr="00572CA3">
        <w:rPr>
          <w:b/>
          <w:color w:val="333333"/>
        </w:rPr>
        <w:t>Директор: ………………….</w:t>
      </w:r>
    </w:p>
    <w:p w:rsidR="00572CA3" w:rsidRP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72CA3">
        <w:rPr>
          <w:b/>
          <w:color w:val="333333"/>
        </w:rPr>
        <w:t xml:space="preserve">                                                                                                                </w:t>
      </w:r>
      <w:r>
        <w:rPr>
          <w:b/>
          <w:color w:val="333333"/>
        </w:rPr>
        <w:t xml:space="preserve">  </w:t>
      </w:r>
      <w:r w:rsidRPr="00572CA3">
        <w:rPr>
          <w:b/>
          <w:color w:val="333333"/>
        </w:rPr>
        <w:t>/Шинка Хаджиева/</w:t>
      </w:r>
    </w:p>
    <w:p w:rsidR="00572CA3" w:rsidRP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</w:p>
    <w:p w:rsidR="00572CA3" w:rsidRP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11095" w:rsidRPr="00572CA3" w:rsidRDefault="00A11095" w:rsidP="00572C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572CA3">
        <w:rPr>
          <w:b/>
          <w:color w:val="333333"/>
        </w:rPr>
        <w:t>Учениците, включени в настоящия списък, удостоверяват със саморъчно поставения си подпис, че са получили подробен, точени и ясен инструктаж за поведението си при участие в екскурзия с учебна цел.</w:t>
      </w:r>
    </w:p>
    <w:p w:rsidR="00A11095" w:rsidRPr="00572CA3" w:rsidRDefault="00A11095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tbl>
      <w:tblPr>
        <w:tblStyle w:val="a6"/>
        <w:tblW w:w="10059" w:type="dxa"/>
        <w:tblLook w:val="04A0" w:firstRow="1" w:lastRow="0" w:firstColumn="1" w:lastColumn="0" w:noHBand="0" w:noVBand="1"/>
      </w:tblPr>
      <w:tblGrid>
        <w:gridCol w:w="782"/>
        <w:gridCol w:w="4033"/>
        <w:gridCol w:w="850"/>
        <w:gridCol w:w="851"/>
        <w:gridCol w:w="1248"/>
        <w:gridCol w:w="2295"/>
      </w:tblGrid>
      <w:tr w:rsidR="00A11095" w:rsidRPr="00572CA3" w:rsidTr="00572CA3">
        <w:trPr>
          <w:trHeight w:val="707"/>
        </w:trPr>
        <w:tc>
          <w:tcPr>
            <w:tcW w:w="782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0"/>
                <w:szCs w:val="20"/>
              </w:rPr>
            </w:pPr>
            <w:r w:rsidRPr="00572CA3">
              <w:rPr>
                <w:b/>
                <w:color w:val="333333"/>
                <w:sz w:val="20"/>
                <w:szCs w:val="20"/>
              </w:rPr>
              <w:t>№ ПО</w:t>
            </w:r>
          </w:p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0"/>
                <w:szCs w:val="20"/>
              </w:rPr>
            </w:pPr>
            <w:r w:rsidRPr="00572CA3">
              <w:rPr>
                <w:b/>
                <w:color w:val="333333"/>
                <w:sz w:val="20"/>
                <w:szCs w:val="20"/>
              </w:rPr>
              <w:t>РЕД</w:t>
            </w:r>
          </w:p>
        </w:tc>
        <w:tc>
          <w:tcPr>
            <w:tcW w:w="4033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0"/>
                <w:szCs w:val="20"/>
              </w:rPr>
            </w:pPr>
            <w:r w:rsidRPr="00572CA3">
              <w:rPr>
                <w:b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850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0"/>
                <w:szCs w:val="20"/>
              </w:rPr>
            </w:pPr>
            <w:r w:rsidRPr="00572CA3">
              <w:rPr>
                <w:b/>
                <w:color w:val="333333"/>
                <w:sz w:val="20"/>
                <w:szCs w:val="20"/>
              </w:rPr>
              <w:t>КЛАС</w:t>
            </w:r>
          </w:p>
        </w:tc>
        <w:tc>
          <w:tcPr>
            <w:tcW w:w="851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0"/>
                <w:szCs w:val="20"/>
              </w:rPr>
            </w:pPr>
            <w:r w:rsidRPr="00572CA3">
              <w:rPr>
                <w:b/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1248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0"/>
                <w:szCs w:val="20"/>
              </w:rPr>
            </w:pPr>
            <w:r w:rsidRPr="00572CA3">
              <w:rPr>
                <w:b/>
                <w:color w:val="333333"/>
                <w:sz w:val="20"/>
                <w:szCs w:val="20"/>
              </w:rPr>
              <w:t>ПОДПИС НА</w:t>
            </w:r>
          </w:p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0"/>
                <w:szCs w:val="20"/>
              </w:rPr>
            </w:pPr>
            <w:r w:rsidRPr="00572CA3">
              <w:rPr>
                <w:b/>
                <w:color w:val="333333"/>
                <w:sz w:val="20"/>
                <w:szCs w:val="20"/>
              </w:rPr>
              <w:t>УЧЕНИКА</w:t>
            </w:r>
          </w:p>
        </w:tc>
        <w:tc>
          <w:tcPr>
            <w:tcW w:w="2295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572CA3">
              <w:rPr>
                <w:b/>
                <w:color w:val="333333"/>
                <w:sz w:val="20"/>
                <w:szCs w:val="20"/>
              </w:rPr>
              <w:t>ПОДПИС НА ИНСТРУКТИРАЩИЯ</w:t>
            </w:r>
          </w:p>
        </w:tc>
      </w:tr>
      <w:tr w:rsidR="00A11095" w:rsidRPr="00572CA3" w:rsidTr="00572CA3">
        <w:trPr>
          <w:trHeight w:val="285"/>
        </w:trPr>
        <w:tc>
          <w:tcPr>
            <w:tcW w:w="782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Pr="00572CA3" w:rsidRDefault="00A11095" w:rsidP="00572CA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73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73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73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73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73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73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73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73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73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11095" w:rsidTr="00572CA3">
        <w:trPr>
          <w:trHeight w:val="285"/>
        </w:trPr>
        <w:tc>
          <w:tcPr>
            <w:tcW w:w="782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033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48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95" w:type="dxa"/>
          </w:tcPr>
          <w:p w:rsidR="00A11095" w:rsidRDefault="00A11095" w:rsidP="00A1109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</w:tbl>
    <w:p w:rsidR="00A11095" w:rsidRPr="00A11095" w:rsidRDefault="00A11095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11095" w:rsidRDefault="00A11095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1095">
        <w:rPr>
          <w:color w:val="333333"/>
        </w:rPr>
        <w:t> </w:t>
      </w:r>
    </w:p>
    <w:p w:rsidR="00572CA3" w:rsidRDefault="00572CA3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P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</w:t>
      </w:r>
      <w:r w:rsidRPr="00572CA3">
        <w:rPr>
          <w:b/>
          <w:color w:val="333333"/>
        </w:rPr>
        <w:t>Директор: ………………….</w:t>
      </w:r>
    </w:p>
    <w:p w:rsidR="00572CA3" w:rsidRPr="00572CA3" w:rsidRDefault="00572CA3" w:rsidP="00572C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72CA3">
        <w:rPr>
          <w:b/>
          <w:color w:val="333333"/>
        </w:rPr>
        <w:t xml:space="preserve">                                                                                                                </w:t>
      </w:r>
      <w:r>
        <w:rPr>
          <w:b/>
          <w:color w:val="333333"/>
        </w:rPr>
        <w:t xml:space="preserve">  </w:t>
      </w:r>
      <w:r w:rsidRPr="00572CA3">
        <w:rPr>
          <w:b/>
          <w:color w:val="333333"/>
        </w:rPr>
        <w:t>/Шинка Хаджиева/</w:t>
      </w:r>
    </w:p>
    <w:p w:rsidR="00572CA3" w:rsidRDefault="00572CA3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Default="00572CA3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72CA3" w:rsidRPr="00A11095" w:rsidRDefault="00572CA3" w:rsidP="00A110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11095" w:rsidRPr="00A11095" w:rsidRDefault="00A11095" w:rsidP="00A11095">
      <w:pPr>
        <w:pStyle w:val="a5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A0714" w:rsidRDefault="00AA0714" w:rsidP="00A11095">
      <w:pPr>
        <w:pStyle w:val="a3"/>
        <w:shd w:val="clear" w:color="auto" w:fill="FFFFFF"/>
        <w:spacing w:before="0" w:beforeAutospacing="0" w:after="0" w:afterAutospacing="0"/>
        <w:ind w:firstLine="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AA0714" w:rsidRDefault="00AA0714"/>
    <w:p w:rsidR="00AA0714" w:rsidRDefault="00AA0714"/>
    <w:p w:rsidR="00AA0714" w:rsidRDefault="00AA0714"/>
    <w:sectPr w:rsidR="00AA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C3F"/>
    <w:multiLevelType w:val="hybridMultilevel"/>
    <w:tmpl w:val="18F601E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88D"/>
    <w:multiLevelType w:val="hybridMultilevel"/>
    <w:tmpl w:val="2D103D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7D4C"/>
    <w:multiLevelType w:val="hybridMultilevel"/>
    <w:tmpl w:val="50182E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57F70"/>
    <w:multiLevelType w:val="hybridMultilevel"/>
    <w:tmpl w:val="6ABC18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F5E77"/>
    <w:multiLevelType w:val="hybridMultilevel"/>
    <w:tmpl w:val="9B22CF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4A3"/>
    <w:multiLevelType w:val="hybridMultilevel"/>
    <w:tmpl w:val="645A2A64"/>
    <w:lvl w:ilvl="0" w:tplc="A33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263EC"/>
    <w:multiLevelType w:val="hybridMultilevel"/>
    <w:tmpl w:val="67045B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2D9"/>
    <w:multiLevelType w:val="hybridMultilevel"/>
    <w:tmpl w:val="859664A6"/>
    <w:lvl w:ilvl="0" w:tplc="7BF27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4"/>
    <w:rsid w:val="0013706F"/>
    <w:rsid w:val="002441C2"/>
    <w:rsid w:val="002E7312"/>
    <w:rsid w:val="003055E0"/>
    <w:rsid w:val="00572CA3"/>
    <w:rsid w:val="00932703"/>
    <w:rsid w:val="00A11095"/>
    <w:rsid w:val="00AA0714"/>
    <w:rsid w:val="00DF20B5"/>
    <w:rsid w:val="00E63EDB"/>
    <w:rsid w:val="00E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56BF-2001-4DC6-9677-5CC73239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A0714"/>
    <w:rPr>
      <w:b/>
      <w:bCs/>
    </w:rPr>
  </w:style>
  <w:style w:type="paragraph" w:styleId="a5">
    <w:name w:val="List Paragraph"/>
    <w:basedOn w:val="a"/>
    <w:uiPriority w:val="34"/>
    <w:qFormat/>
    <w:rsid w:val="00A11095"/>
    <w:pPr>
      <w:ind w:left="720"/>
      <w:contextualSpacing/>
    </w:pPr>
  </w:style>
  <w:style w:type="table" w:styleId="a6">
    <w:name w:val="Table Grid"/>
    <w:basedOn w:val="a1"/>
    <w:uiPriority w:val="39"/>
    <w:rsid w:val="00A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4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SUOP01</dc:creator>
  <cp:keywords/>
  <dc:description/>
  <cp:lastModifiedBy>SUOP01</cp:lastModifiedBy>
  <cp:revision>6</cp:revision>
  <cp:lastPrinted>2022-10-10T12:14:00Z</cp:lastPrinted>
  <dcterms:created xsi:type="dcterms:W3CDTF">2022-09-02T06:03:00Z</dcterms:created>
  <dcterms:modified xsi:type="dcterms:W3CDTF">2022-10-10T12:15:00Z</dcterms:modified>
</cp:coreProperties>
</file>